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AB2" w:rsidRDefault="00322AB2">
      <w:pPr>
        <w:rPr>
          <w:rFonts w:ascii="Times New Roman" w:hAnsi="Times New Roman" w:cs="Times New Roman"/>
          <w:b/>
          <w:sz w:val="24"/>
          <w:szCs w:val="24"/>
        </w:rPr>
      </w:pPr>
      <w:r>
        <w:rPr>
          <w:rFonts w:ascii="Times New Roman" w:hAnsi="Times New Roman" w:cs="Times New Roman"/>
          <w:b/>
          <w:sz w:val="24"/>
          <w:szCs w:val="24"/>
        </w:rPr>
        <w:t xml:space="preserve">                             </w:t>
      </w:r>
    </w:p>
    <w:p w:rsidR="00A904B0" w:rsidRDefault="00322AB2" w:rsidP="00A904B0">
      <w:pPr>
        <w:ind w:left="60" w:firstLine="660"/>
        <w:rPr>
          <w:rFonts w:ascii="Times New Roman" w:hAnsi="Times New Roman" w:cs="Times New Roman"/>
          <w:sz w:val="24"/>
          <w:szCs w:val="24"/>
        </w:rPr>
      </w:pPr>
      <w:r>
        <w:rPr>
          <w:rFonts w:ascii="Times New Roman" w:hAnsi="Times New Roman" w:cs="Times New Roman"/>
          <w:sz w:val="24"/>
          <w:szCs w:val="24"/>
        </w:rPr>
        <w:t>A handful of South Asianists in recent times have turned their attentions to the social histories of epidemics, floods, famines and other natural or health disasters.</w:t>
      </w:r>
      <w:r w:rsidRPr="00A04913">
        <w:rPr>
          <w:rFonts w:ascii="Times New Roman" w:hAnsi="Times New Roman" w:cs="Times New Roman"/>
          <w:sz w:val="24"/>
          <w:szCs w:val="24"/>
        </w:rPr>
        <w:t xml:space="preserve"> </w:t>
      </w:r>
      <w:r>
        <w:rPr>
          <w:rFonts w:ascii="Times New Roman" w:hAnsi="Times New Roman" w:cs="Times New Roman"/>
          <w:sz w:val="24"/>
          <w:szCs w:val="24"/>
        </w:rPr>
        <w:t>Contemporary historiography has repeatedly made the point that subaltern political consciousness in pre- British India accorded a special place to epidemics, famine and natural disasters.</w:t>
      </w:r>
      <w:r w:rsidR="00A904B0" w:rsidRPr="00A904B0">
        <w:rPr>
          <w:rFonts w:ascii="Times New Roman" w:hAnsi="Times New Roman" w:cs="Times New Roman"/>
          <w:sz w:val="24"/>
          <w:szCs w:val="24"/>
        </w:rPr>
        <w:t xml:space="preserve"> </w:t>
      </w:r>
      <w:r w:rsidR="00A904B0">
        <w:rPr>
          <w:rFonts w:ascii="Times New Roman" w:hAnsi="Times New Roman" w:cs="Times New Roman"/>
          <w:sz w:val="24"/>
          <w:szCs w:val="24"/>
        </w:rPr>
        <w:t>Ralph Nicholas has draws attention to this element in his writings on the worship of Sitala (the small pox goddess) in West Bengal.  Kautilya’s Arthasastra</w:t>
      </w:r>
      <w:r w:rsidR="00A904B0" w:rsidRPr="00210621">
        <w:rPr>
          <w:rFonts w:ascii="Times New Roman" w:hAnsi="Times New Roman" w:cs="Times New Roman"/>
          <w:i/>
          <w:sz w:val="24"/>
          <w:szCs w:val="24"/>
        </w:rPr>
        <w:t xml:space="preserve"> </w:t>
      </w:r>
      <w:r w:rsidR="00A904B0">
        <w:rPr>
          <w:rFonts w:ascii="Times New Roman" w:hAnsi="Times New Roman" w:cs="Times New Roman"/>
          <w:sz w:val="24"/>
          <w:szCs w:val="24"/>
        </w:rPr>
        <w:t>mentions five divine scourges that can destroy a king and a kingdom. These are fire, flood , disease , famine and epidemics.</w:t>
      </w:r>
      <w:r w:rsidR="00A904B0">
        <w:rPr>
          <w:rStyle w:val="FootnoteReference"/>
          <w:rFonts w:ascii="Times New Roman" w:hAnsi="Times New Roman" w:cs="Times New Roman"/>
          <w:sz w:val="24"/>
          <w:szCs w:val="24"/>
        </w:rPr>
        <w:footnoteReference w:id="2"/>
      </w:r>
      <w:r w:rsidR="00A904B0">
        <w:rPr>
          <w:rFonts w:ascii="Times New Roman" w:hAnsi="Times New Roman" w:cs="Times New Roman"/>
          <w:b/>
          <w:sz w:val="24"/>
          <w:szCs w:val="24"/>
        </w:rPr>
        <w:t xml:space="preserve"> </w:t>
      </w:r>
      <w:r w:rsidR="00A904B0">
        <w:rPr>
          <w:rFonts w:ascii="Times New Roman" w:hAnsi="Times New Roman" w:cs="Times New Roman"/>
          <w:sz w:val="24"/>
          <w:szCs w:val="24"/>
        </w:rPr>
        <w:t xml:space="preserve">Similarly  the enormous corpus of folk literature in the form of </w:t>
      </w:r>
      <w:r w:rsidR="00A904B0" w:rsidRPr="00C32DFA">
        <w:rPr>
          <w:rFonts w:ascii="Times New Roman" w:hAnsi="Times New Roman" w:cs="Times New Roman"/>
          <w:sz w:val="24"/>
          <w:szCs w:val="24"/>
        </w:rPr>
        <w:t>religious epic</w:t>
      </w:r>
      <w:r w:rsidR="00A904B0">
        <w:rPr>
          <w:rFonts w:ascii="Times New Roman" w:hAnsi="Times New Roman" w:cs="Times New Roman"/>
          <w:sz w:val="24"/>
          <w:szCs w:val="24"/>
        </w:rPr>
        <w:t xml:space="preserve">, the </w:t>
      </w:r>
      <w:r w:rsidR="00A904B0" w:rsidRPr="00210621">
        <w:rPr>
          <w:rFonts w:ascii="Times New Roman" w:hAnsi="Times New Roman" w:cs="Times New Roman"/>
          <w:i/>
          <w:sz w:val="24"/>
          <w:szCs w:val="24"/>
        </w:rPr>
        <w:t>Mangalkavyas,</w:t>
      </w:r>
      <w:r w:rsidR="00A904B0">
        <w:rPr>
          <w:rFonts w:ascii="Times New Roman" w:hAnsi="Times New Roman" w:cs="Times New Roman"/>
          <w:sz w:val="24"/>
          <w:szCs w:val="24"/>
        </w:rPr>
        <w:t xml:space="preserve"> </w:t>
      </w:r>
      <w:r w:rsidR="00A904B0" w:rsidRPr="00C32DFA">
        <w:rPr>
          <w:rFonts w:ascii="Times New Roman" w:hAnsi="Times New Roman" w:cs="Times New Roman"/>
          <w:i/>
          <w:sz w:val="24"/>
          <w:szCs w:val="24"/>
        </w:rPr>
        <w:t>Manasamangal, Chandimangal</w:t>
      </w:r>
      <w:r w:rsidR="00A904B0">
        <w:rPr>
          <w:rFonts w:ascii="Times New Roman" w:hAnsi="Times New Roman" w:cs="Times New Roman"/>
          <w:i/>
          <w:sz w:val="24"/>
          <w:szCs w:val="24"/>
        </w:rPr>
        <w:t xml:space="preserve"> </w:t>
      </w:r>
      <w:r w:rsidR="00A904B0">
        <w:rPr>
          <w:rFonts w:ascii="Times New Roman" w:hAnsi="Times New Roman" w:cs="Times New Roman"/>
          <w:sz w:val="24"/>
          <w:szCs w:val="24"/>
        </w:rPr>
        <w:t xml:space="preserve">, </w:t>
      </w:r>
      <w:r w:rsidR="00A904B0">
        <w:rPr>
          <w:rFonts w:ascii="Times New Roman" w:hAnsi="Times New Roman" w:cs="Times New Roman"/>
          <w:i/>
          <w:sz w:val="24"/>
          <w:szCs w:val="24"/>
        </w:rPr>
        <w:t xml:space="preserve"> Sitalamangal, </w:t>
      </w:r>
      <w:r w:rsidR="00A904B0">
        <w:rPr>
          <w:rFonts w:ascii="Times New Roman" w:hAnsi="Times New Roman" w:cs="Times New Roman"/>
          <w:sz w:val="24"/>
          <w:szCs w:val="24"/>
        </w:rPr>
        <w:t>and others ( 13</w:t>
      </w:r>
      <w:r w:rsidR="00A904B0" w:rsidRPr="00EB3816">
        <w:rPr>
          <w:rFonts w:ascii="Times New Roman" w:hAnsi="Times New Roman" w:cs="Times New Roman"/>
          <w:sz w:val="24"/>
          <w:szCs w:val="24"/>
          <w:vertAlign w:val="superscript"/>
        </w:rPr>
        <w:t>th</w:t>
      </w:r>
      <w:r w:rsidR="00A904B0">
        <w:rPr>
          <w:rFonts w:ascii="Times New Roman" w:hAnsi="Times New Roman" w:cs="Times New Roman"/>
          <w:sz w:val="24"/>
          <w:szCs w:val="24"/>
        </w:rPr>
        <w:t xml:space="preserve"> – 18</w:t>
      </w:r>
      <w:r w:rsidR="00A904B0" w:rsidRPr="00EB3816">
        <w:rPr>
          <w:rFonts w:ascii="Times New Roman" w:hAnsi="Times New Roman" w:cs="Times New Roman"/>
          <w:sz w:val="24"/>
          <w:szCs w:val="24"/>
          <w:vertAlign w:val="superscript"/>
        </w:rPr>
        <w:t>th</w:t>
      </w:r>
      <w:r w:rsidR="00A904B0">
        <w:rPr>
          <w:rFonts w:ascii="Times New Roman" w:hAnsi="Times New Roman" w:cs="Times New Roman"/>
          <w:sz w:val="24"/>
          <w:szCs w:val="24"/>
        </w:rPr>
        <w:t xml:space="preserve"> centuries)</w:t>
      </w:r>
      <w:r w:rsidR="00A904B0" w:rsidRPr="00435F01">
        <w:rPr>
          <w:rFonts w:ascii="Times New Roman" w:hAnsi="Times New Roman" w:cs="Times New Roman"/>
          <w:sz w:val="24"/>
          <w:szCs w:val="24"/>
        </w:rPr>
        <w:t xml:space="preserve"> </w:t>
      </w:r>
      <w:r w:rsidR="00A904B0">
        <w:rPr>
          <w:rFonts w:ascii="Times New Roman" w:hAnsi="Times New Roman" w:cs="Times New Roman"/>
          <w:sz w:val="24"/>
          <w:szCs w:val="24"/>
        </w:rPr>
        <w:t xml:space="preserve">were woven round certain healing deities, like </w:t>
      </w:r>
      <w:r w:rsidR="00A904B0" w:rsidRPr="00EB3816">
        <w:rPr>
          <w:rFonts w:ascii="Times New Roman" w:hAnsi="Times New Roman" w:cs="Times New Roman"/>
          <w:sz w:val="24"/>
          <w:szCs w:val="24"/>
        </w:rPr>
        <w:t xml:space="preserve"> </w:t>
      </w:r>
      <w:r w:rsidR="00A904B0" w:rsidRPr="00C32DFA">
        <w:rPr>
          <w:rFonts w:ascii="Times New Roman" w:hAnsi="Times New Roman" w:cs="Times New Roman"/>
          <w:sz w:val="24"/>
          <w:szCs w:val="24"/>
        </w:rPr>
        <w:t>Manasa (snake goddess) Chandi (the patron</w:t>
      </w:r>
      <w:r w:rsidR="00A904B0">
        <w:rPr>
          <w:rFonts w:ascii="Times New Roman" w:hAnsi="Times New Roman" w:cs="Times New Roman"/>
          <w:sz w:val="24"/>
          <w:szCs w:val="24"/>
        </w:rPr>
        <w:t xml:space="preserve"> deity of forests and animals) Sitala (goddess of small pox).</w:t>
      </w:r>
      <w:r w:rsidR="00A904B0" w:rsidRPr="00380CE2">
        <w:rPr>
          <w:rFonts w:ascii="Times New Roman" w:hAnsi="Times New Roman" w:cs="Times New Roman"/>
          <w:sz w:val="24"/>
          <w:szCs w:val="24"/>
        </w:rPr>
        <w:t>These narratives for the first time echoed the voices of the downtrodden, their ritual patterns, customs and their daily struggle against adversities</w:t>
      </w:r>
      <w:r w:rsidR="00A904B0">
        <w:rPr>
          <w:rFonts w:ascii="Times New Roman" w:hAnsi="Times New Roman" w:cs="Times New Roman"/>
          <w:sz w:val="24"/>
          <w:szCs w:val="24"/>
        </w:rPr>
        <w:t xml:space="preserve"> like natural calamities and  protection against deadly diseases.</w:t>
      </w:r>
      <w:r w:rsidR="00A904B0">
        <w:rPr>
          <w:rStyle w:val="FootnoteReference"/>
          <w:rFonts w:ascii="Times New Roman" w:hAnsi="Times New Roman" w:cs="Times New Roman"/>
          <w:sz w:val="24"/>
          <w:szCs w:val="24"/>
        </w:rPr>
        <w:footnoteReference w:id="3"/>
      </w:r>
      <w:r w:rsidR="00A904B0">
        <w:rPr>
          <w:rFonts w:ascii="Times New Roman" w:hAnsi="Times New Roman" w:cs="Times New Roman"/>
          <w:sz w:val="24"/>
          <w:szCs w:val="24"/>
        </w:rPr>
        <w:t xml:space="preserve"> </w:t>
      </w:r>
    </w:p>
    <w:p w:rsidR="003F2FBE" w:rsidRDefault="00A904B0" w:rsidP="003F2FBE">
      <w:pPr>
        <w:rPr>
          <w:rFonts w:ascii="Times New Roman" w:hAnsi="Times New Roman" w:cs="Times New Roman"/>
          <w:sz w:val="24"/>
          <w:szCs w:val="24"/>
        </w:rPr>
      </w:pPr>
      <w:r>
        <w:rPr>
          <w:rFonts w:ascii="Times New Roman" w:hAnsi="Times New Roman" w:cs="Times New Roman"/>
          <w:sz w:val="24"/>
          <w:szCs w:val="24"/>
        </w:rPr>
        <w:t xml:space="preserve"> </w:t>
      </w:r>
      <w:r w:rsidR="00D56438">
        <w:rPr>
          <w:rFonts w:ascii="Times New Roman" w:hAnsi="Times New Roman" w:cs="Times New Roman"/>
          <w:sz w:val="24"/>
          <w:szCs w:val="24"/>
        </w:rPr>
        <w:tab/>
      </w:r>
      <w:r>
        <w:rPr>
          <w:rFonts w:ascii="Times New Roman" w:hAnsi="Times New Roman" w:cs="Times New Roman"/>
          <w:sz w:val="24"/>
          <w:szCs w:val="24"/>
        </w:rPr>
        <w:t>Resorting to faith in times of distress has been an inherent human reaction since the beginning of civilisation. In India , worship of  Hariti , Sitala, Ola Bibi  has been prevalent to ward off diseases.</w:t>
      </w:r>
      <w:r w:rsidR="009218A4" w:rsidRPr="009218A4">
        <w:rPr>
          <w:rFonts w:ascii="Times New Roman" w:hAnsi="Times New Roman" w:cs="Times New Roman"/>
          <w:sz w:val="24"/>
          <w:szCs w:val="24"/>
        </w:rPr>
        <w:t xml:space="preserve"> </w:t>
      </w:r>
      <w:r w:rsidR="003F2FBE">
        <w:rPr>
          <w:rFonts w:ascii="Times New Roman" w:hAnsi="Times New Roman" w:cs="Times New Roman"/>
          <w:sz w:val="24"/>
          <w:szCs w:val="24"/>
        </w:rPr>
        <w:t xml:space="preserve">Hariti is one of the earliest iconographic tradition, who had been worshipped for the overall well being of the children, fertility etc. By the nineteenth century British physician in India , ranked small pox among the most prevalent and destructive of all epidemic diseases. </w:t>
      </w:r>
      <w:r w:rsidR="0083543F">
        <w:rPr>
          <w:rFonts w:ascii="Times New Roman" w:hAnsi="Times New Roman" w:cs="Times New Roman"/>
          <w:sz w:val="24"/>
          <w:szCs w:val="24"/>
        </w:rPr>
        <w:t xml:space="preserve"> David Arnold in his monograph “ Colonising the body : State  Medicine and Epidemic diseases in  nineteenth century’ notes that the small pox accounted several millions deaths in the late nineteenth century, alone , a mounting on average to more than one hundred thousand fatal cases a year.  Believed to be an incarnation of Hindu goddess Durga , </w:t>
      </w:r>
      <w:r w:rsidR="0083543F">
        <w:rPr>
          <w:rFonts w:ascii="Times New Roman" w:hAnsi="Times New Roman" w:cs="Times New Roman"/>
          <w:sz w:val="24"/>
          <w:szCs w:val="24"/>
        </w:rPr>
        <w:lastRenderedPageBreak/>
        <w:t xml:space="preserve">Sitala or simply ‘ mata’ ( mother ) was widely worshipped in the nineteenth century in Bengal and North India as one who can cure small pox. </w:t>
      </w:r>
      <w:r w:rsidR="0083543F">
        <w:rPr>
          <w:rStyle w:val="FootnoteReference"/>
          <w:rFonts w:ascii="Times New Roman" w:hAnsi="Times New Roman" w:cs="Times New Roman"/>
          <w:sz w:val="24"/>
          <w:szCs w:val="24"/>
        </w:rPr>
        <w:footnoteReference w:id="4"/>
      </w:r>
    </w:p>
    <w:p w:rsidR="003F2FBE" w:rsidRPr="00155862" w:rsidRDefault="00B52832" w:rsidP="003F2FBE">
      <w:pPr>
        <w:rPr>
          <w:rFonts w:ascii="Times New Roman" w:hAnsi="Times New Roman" w:cs="Times New Roman"/>
          <w:sz w:val="24"/>
          <w:szCs w:val="24"/>
        </w:rPr>
      </w:pPr>
      <w:r>
        <w:rPr>
          <w:rFonts w:ascii="Times New Roman" w:hAnsi="Times New Roman" w:cs="Times New Roman"/>
          <w:sz w:val="24"/>
          <w:szCs w:val="24"/>
        </w:rPr>
        <w:t xml:space="preserve"> Another deadly epidemic of the nineteenth century was cholera.  Even though references  to cholera occurs in ancient medical works of Hindus , Arabs , Chinese , Greeks and Romans from the fourth century B.C. the disease acquired a whole new status in the nineteenth century, when a total of five cholera pandemics claimed the lives of millions  across the world. </w:t>
      </w:r>
      <w:r w:rsidR="00405EAC">
        <w:rPr>
          <w:rFonts w:ascii="Times New Roman" w:hAnsi="Times New Roman" w:cs="Times New Roman"/>
          <w:sz w:val="24"/>
          <w:szCs w:val="24"/>
        </w:rPr>
        <w:t xml:space="preserve"> Thus the </w:t>
      </w:r>
      <w:r w:rsidR="009218A4">
        <w:rPr>
          <w:rFonts w:ascii="Times New Roman" w:hAnsi="Times New Roman" w:cs="Times New Roman"/>
          <w:sz w:val="24"/>
          <w:szCs w:val="24"/>
        </w:rPr>
        <w:t xml:space="preserve"> fear of diseases and the resultant suffering had  also given rise to several religious manifestations. The first plague in human history also known as the Justinian Plague in the sixth century , was seen as an act of angry gods.</w:t>
      </w:r>
      <w:r w:rsidR="009218A4" w:rsidRPr="009218A4">
        <w:rPr>
          <w:rFonts w:ascii="Times New Roman" w:hAnsi="Times New Roman" w:cs="Times New Roman"/>
          <w:sz w:val="24"/>
          <w:szCs w:val="24"/>
        </w:rPr>
        <w:t xml:space="preserve"> </w:t>
      </w:r>
      <w:r w:rsidR="009218A4">
        <w:rPr>
          <w:rFonts w:ascii="Times New Roman" w:hAnsi="Times New Roman" w:cs="Times New Roman"/>
          <w:sz w:val="24"/>
          <w:szCs w:val="24"/>
        </w:rPr>
        <w:t xml:space="preserve">The British polymath  Bertrand  Russell had in his famous lecture titled “ Why  I am not a  Christian ,” delivered in 1927 at London , expressed that fear is the foundation of religion. One of the most common religious manifestations of fear is that of snake god. </w:t>
      </w:r>
    </w:p>
    <w:p w:rsidR="00405EAC" w:rsidRDefault="00405EAC" w:rsidP="00405EAC">
      <w:pPr>
        <w:pBdr>
          <w:bottom w:val="single" w:sz="6" w:space="0" w:color="auto"/>
        </w:pBdr>
        <w:ind w:firstLine="720"/>
        <w:rPr>
          <w:rFonts w:ascii="Times New Roman" w:hAnsi="Times New Roman" w:cs="Times New Roman"/>
          <w:sz w:val="24"/>
          <w:szCs w:val="24"/>
        </w:rPr>
      </w:pPr>
      <w:r>
        <w:rPr>
          <w:rFonts w:ascii="Times New Roman" w:eastAsia="Calibri" w:hAnsi="Times New Roman" w:cs="Times New Roman"/>
          <w:sz w:val="24"/>
          <w:szCs w:val="24"/>
        </w:rPr>
        <w:t xml:space="preserve"> Based on this understanding of epidemic and ritualisation of the deity , this paper would tries to reflect on how the concepts such as ‘ritual’ , ‘illness’ and ‘health’ are intertwined with   the present day epidemic </w:t>
      </w:r>
      <w:r>
        <w:rPr>
          <w:rFonts w:ascii="Times New Roman" w:hAnsi="Times New Roman" w:cs="Times New Roman"/>
          <w:sz w:val="24"/>
          <w:szCs w:val="24"/>
        </w:rPr>
        <w:t xml:space="preserve">caused by COVID 19.  By objecting to past and present logics </w:t>
      </w:r>
      <w:r w:rsidR="00E02FE0">
        <w:rPr>
          <w:rFonts w:ascii="Times New Roman" w:hAnsi="Times New Roman" w:cs="Times New Roman"/>
          <w:sz w:val="24"/>
          <w:szCs w:val="24"/>
        </w:rPr>
        <w:t xml:space="preserve"> that </w:t>
      </w:r>
      <w:r>
        <w:rPr>
          <w:rFonts w:ascii="Times New Roman" w:hAnsi="Times New Roman" w:cs="Times New Roman"/>
          <w:sz w:val="24"/>
          <w:szCs w:val="24"/>
        </w:rPr>
        <w:t>ascribe to folk healing ,</w:t>
      </w:r>
      <w:r w:rsidR="00E02FE0">
        <w:rPr>
          <w:rFonts w:ascii="Times New Roman" w:hAnsi="Times New Roman" w:cs="Times New Roman"/>
          <w:sz w:val="24"/>
          <w:szCs w:val="24"/>
        </w:rPr>
        <w:t xml:space="preserve"> </w:t>
      </w:r>
      <w:r>
        <w:rPr>
          <w:rFonts w:ascii="Times New Roman" w:hAnsi="Times New Roman" w:cs="Times New Roman"/>
          <w:sz w:val="24"/>
          <w:szCs w:val="24"/>
        </w:rPr>
        <w:t xml:space="preserve">an innate </w:t>
      </w:r>
      <w:r w:rsidR="00530262">
        <w:rPr>
          <w:rFonts w:ascii="Times New Roman" w:hAnsi="Times New Roman" w:cs="Times New Roman"/>
          <w:sz w:val="24"/>
          <w:szCs w:val="24"/>
        </w:rPr>
        <w:t xml:space="preserve">subalternity </w:t>
      </w:r>
      <w:r w:rsidR="00E02FE0">
        <w:rPr>
          <w:rFonts w:ascii="Times New Roman" w:hAnsi="Times New Roman" w:cs="Times New Roman"/>
          <w:sz w:val="24"/>
          <w:szCs w:val="24"/>
        </w:rPr>
        <w:t>because of  certain contexts ( example : the village)  mode of transmission ( example orality ) gender and social background of votaries ( example low caste )</w:t>
      </w:r>
      <w:r w:rsidR="00E02FE0">
        <w:rPr>
          <w:rStyle w:val="FootnoteReference"/>
          <w:rFonts w:ascii="Times New Roman" w:hAnsi="Times New Roman" w:cs="Times New Roman"/>
          <w:sz w:val="24"/>
          <w:szCs w:val="24"/>
        </w:rPr>
        <w:footnoteReference w:id="5"/>
      </w:r>
      <w:r w:rsidR="00E02FE0">
        <w:rPr>
          <w:rFonts w:ascii="Times New Roman" w:hAnsi="Times New Roman" w:cs="Times New Roman"/>
          <w:sz w:val="24"/>
          <w:szCs w:val="24"/>
        </w:rPr>
        <w:t>, my analysis is how the spre</w:t>
      </w:r>
      <w:r w:rsidR="00780408">
        <w:rPr>
          <w:rFonts w:ascii="Times New Roman" w:hAnsi="Times New Roman" w:cs="Times New Roman"/>
          <w:sz w:val="24"/>
          <w:szCs w:val="24"/>
        </w:rPr>
        <w:t xml:space="preserve">ad of coronavirus has created </w:t>
      </w:r>
      <w:r w:rsidR="00950E61">
        <w:rPr>
          <w:rFonts w:ascii="Times New Roman" w:hAnsi="Times New Roman" w:cs="Times New Roman"/>
          <w:sz w:val="24"/>
          <w:szCs w:val="24"/>
        </w:rPr>
        <w:t xml:space="preserve"> a deity named </w:t>
      </w:r>
      <w:r w:rsidR="00E02FE0">
        <w:rPr>
          <w:rFonts w:ascii="Times New Roman" w:hAnsi="Times New Roman" w:cs="Times New Roman"/>
          <w:sz w:val="24"/>
          <w:szCs w:val="24"/>
        </w:rPr>
        <w:t xml:space="preserve">Corona Mai or mother Corona.  </w:t>
      </w:r>
    </w:p>
    <w:p w:rsidR="00780408" w:rsidRDefault="00155862" w:rsidP="00405EAC">
      <w:pPr>
        <w:pBdr>
          <w:bottom w:val="single" w:sz="6" w:space="0" w:color="auto"/>
        </w:pBdr>
        <w:ind w:firstLine="720"/>
        <w:rPr>
          <w:rFonts w:ascii="Times New Roman" w:hAnsi="Times New Roman" w:cs="Times New Roman"/>
          <w:sz w:val="24"/>
          <w:szCs w:val="24"/>
        </w:rPr>
      </w:pPr>
      <w:r>
        <w:rPr>
          <w:rFonts w:ascii="Times New Roman" w:hAnsi="Times New Roman" w:cs="Times New Roman"/>
          <w:sz w:val="24"/>
          <w:szCs w:val="24"/>
        </w:rPr>
        <w:t>In India , villages of Kerela , Assam , Jharkhand used to worship Corona Devi . These images however resulted in angry social media responses , resorting to faith in times of distress , which has been an inherent human reaction since the beginning of civilisation</w:t>
      </w:r>
      <w:r w:rsidR="009C37A0">
        <w:rPr>
          <w:rStyle w:val="FootnoteReference"/>
          <w:rFonts w:ascii="Times New Roman" w:hAnsi="Times New Roman" w:cs="Times New Roman"/>
          <w:sz w:val="24"/>
          <w:szCs w:val="24"/>
        </w:rPr>
        <w:footnoteReference w:id="6"/>
      </w:r>
      <w:r w:rsidR="000A23C4">
        <w:rPr>
          <w:rFonts w:ascii="Times New Roman" w:hAnsi="Times New Roman" w:cs="Times New Roman"/>
          <w:sz w:val="24"/>
          <w:szCs w:val="24"/>
        </w:rPr>
        <w:t xml:space="preserve"> </w:t>
      </w:r>
      <w:r w:rsidR="003F7EC4">
        <w:rPr>
          <w:rFonts w:ascii="Times New Roman" w:hAnsi="Times New Roman" w:cs="Times New Roman"/>
          <w:sz w:val="24"/>
          <w:szCs w:val="24"/>
        </w:rPr>
        <w:t xml:space="preserve"> In rural and urban areas alike superstitions had been rampant regarding angry deity . Woman flout social distancing norms while trying to placate goddess.  In several parts of Jharkhand , including  Bokaro, Giridhi , superstition had given birth to this new deity. At a time when </w:t>
      </w:r>
      <w:r w:rsidR="0073604E">
        <w:rPr>
          <w:rFonts w:ascii="Times New Roman" w:hAnsi="Times New Roman" w:cs="Times New Roman"/>
          <w:sz w:val="24"/>
          <w:szCs w:val="24"/>
        </w:rPr>
        <w:t xml:space="preserve">temples are closed in the wake of pandemic , a group of women have dubbed the Covid -19 virus a goddess who must be placated and decided to pay obeisance through special puja. </w:t>
      </w:r>
      <w:r w:rsidR="0073604E">
        <w:rPr>
          <w:rStyle w:val="FootnoteReference"/>
          <w:rFonts w:ascii="Times New Roman" w:hAnsi="Times New Roman" w:cs="Times New Roman"/>
          <w:sz w:val="24"/>
          <w:szCs w:val="24"/>
        </w:rPr>
        <w:footnoteReference w:id="7"/>
      </w:r>
    </w:p>
    <w:p w:rsidR="00851981" w:rsidRDefault="00851981" w:rsidP="00405EAC">
      <w:pPr>
        <w:pBdr>
          <w:bottom w:val="single" w:sz="6" w:space="0" w:color="auto"/>
        </w:pBdr>
        <w:ind w:firstLine="720"/>
        <w:rPr>
          <w:rFonts w:ascii="Times New Roman" w:hAnsi="Times New Roman" w:cs="Times New Roman"/>
          <w:sz w:val="24"/>
          <w:szCs w:val="24"/>
        </w:rPr>
      </w:pPr>
      <w:r>
        <w:rPr>
          <w:rFonts w:ascii="Times New Roman" w:hAnsi="Times New Roman" w:cs="Times New Roman"/>
          <w:sz w:val="24"/>
          <w:szCs w:val="24"/>
        </w:rPr>
        <w:t xml:space="preserve"> With  Covid 19 tightening , its grip across India , amid rising infections and fatalities , several groups of people in eastern parts of the country , mostly in the state of Bihar are worshipping the virus as a deity , desperately asking it to leave. It has been heard that Corona Mai appeared in a dream of villages in another part of Bihar and asked to be worshipped this way and she would leave. Anuradha Chaubey , a community leader in her 60’s from Bhagalpore  said that there is nothing strange to worship </w:t>
      </w:r>
      <w:r w:rsidR="001C6DE6">
        <w:rPr>
          <w:rFonts w:ascii="Times New Roman" w:hAnsi="Times New Roman" w:cs="Times New Roman"/>
          <w:sz w:val="24"/>
          <w:szCs w:val="24"/>
        </w:rPr>
        <w:t xml:space="preserve">a disease as divine rather than approaching the divine for protection against the diseases. </w:t>
      </w:r>
      <w:r w:rsidR="001C6DE6">
        <w:rPr>
          <w:rStyle w:val="FootnoteReference"/>
          <w:rFonts w:ascii="Times New Roman" w:hAnsi="Times New Roman" w:cs="Times New Roman"/>
          <w:sz w:val="24"/>
          <w:szCs w:val="24"/>
        </w:rPr>
        <w:footnoteReference w:id="8"/>
      </w:r>
    </w:p>
    <w:p w:rsidR="00155862" w:rsidRPr="00405EAC" w:rsidRDefault="00A23D9D" w:rsidP="00405EAC">
      <w:pPr>
        <w:pBdr>
          <w:bottom w:val="single" w:sz="6" w:space="0" w:color="auto"/>
        </w:pBdr>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In  Bengal often Corona devi  had been trying to get the position of goddess Sitala from Asansol , Ondal to Kolkata.  This had often noticed in folk culture of Bengal. </w:t>
      </w:r>
      <w:r>
        <w:rPr>
          <w:rStyle w:val="FootnoteReference"/>
          <w:rFonts w:ascii="Times New Roman" w:eastAsia="Calibri" w:hAnsi="Times New Roman" w:cs="Times New Roman"/>
          <w:sz w:val="24"/>
          <w:szCs w:val="24"/>
        </w:rPr>
        <w:footnoteReference w:id="9"/>
      </w:r>
      <w:r>
        <w:rPr>
          <w:rFonts w:ascii="Times New Roman" w:eastAsia="Calibri" w:hAnsi="Times New Roman" w:cs="Times New Roman"/>
          <w:sz w:val="24"/>
          <w:szCs w:val="24"/>
        </w:rPr>
        <w:t xml:space="preserve"> </w:t>
      </w:r>
      <w:r w:rsidR="00780408">
        <w:rPr>
          <w:rFonts w:ascii="Times New Roman" w:eastAsia="Calibri" w:hAnsi="Times New Roman" w:cs="Times New Roman"/>
          <w:sz w:val="24"/>
          <w:szCs w:val="24"/>
        </w:rPr>
        <w:t xml:space="preserve">The </w:t>
      </w:r>
      <w:r w:rsidR="00780408">
        <w:rPr>
          <w:rFonts w:ascii="Times New Roman" w:hAnsi="Times New Roman" w:cs="Times New Roman"/>
          <w:sz w:val="24"/>
          <w:szCs w:val="24"/>
        </w:rPr>
        <w:t xml:space="preserve">Corona virus deity has been worshipped for the safety and well being of the health care of professionals , police personnel , scientists , who are toiling to discover a vaccine.  </w:t>
      </w:r>
    </w:p>
    <w:sectPr w:rsidR="00155862" w:rsidRPr="00405EAC" w:rsidSect="009E7C2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8F5" w:rsidRDefault="00F758F5" w:rsidP="009C37A0">
      <w:pPr>
        <w:spacing w:after="0" w:line="240" w:lineRule="auto"/>
      </w:pPr>
      <w:r>
        <w:separator/>
      </w:r>
    </w:p>
  </w:endnote>
  <w:endnote w:type="continuationSeparator" w:id="1">
    <w:p w:rsidR="00F758F5" w:rsidRDefault="00F758F5" w:rsidP="009C37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Unicode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8F5" w:rsidRDefault="00F758F5" w:rsidP="009C37A0">
      <w:pPr>
        <w:spacing w:after="0" w:line="240" w:lineRule="auto"/>
      </w:pPr>
      <w:r>
        <w:separator/>
      </w:r>
    </w:p>
  </w:footnote>
  <w:footnote w:type="continuationSeparator" w:id="1">
    <w:p w:rsidR="00F758F5" w:rsidRDefault="00F758F5" w:rsidP="009C37A0">
      <w:pPr>
        <w:spacing w:after="0" w:line="240" w:lineRule="auto"/>
      </w:pPr>
      <w:r>
        <w:continuationSeparator/>
      </w:r>
    </w:p>
  </w:footnote>
  <w:footnote w:id="2">
    <w:p w:rsidR="00A904B0" w:rsidRPr="00617B8D" w:rsidRDefault="00A904B0" w:rsidP="00A904B0">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 Dipesh Chakraborty, “ Community, State and the Body, Epidemics and Popular culture in Colonial  India,” in  David Hardiman and Projit Bihari  Mukharji ed. </w:t>
      </w:r>
      <w:r>
        <w:rPr>
          <w:rFonts w:ascii="Times New Roman" w:hAnsi="Times New Roman" w:cs="Times New Roman"/>
          <w:i/>
        </w:rPr>
        <w:t xml:space="preserve"> Medical Marginality in South Asia, Situating Subaltern therapeutics, </w:t>
      </w:r>
      <w:r>
        <w:rPr>
          <w:rFonts w:ascii="Times New Roman" w:hAnsi="Times New Roman" w:cs="Times New Roman"/>
        </w:rPr>
        <w:t xml:space="preserve"> Routledge, New York 2012, pp. 36, 42. </w:t>
      </w:r>
    </w:p>
  </w:footnote>
  <w:footnote w:id="3">
    <w:p w:rsidR="00A904B0" w:rsidRPr="00A904B0" w:rsidRDefault="00A904B0" w:rsidP="00A904B0">
      <w:pPr>
        <w:spacing w:after="120" w:line="240" w:lineRule="auto"/>
        <w:ind w:left="170" w:hanging="170"/>
        <w:rPr>
          <w:rFonts w:ascii="Times New Roman" w:hAnsi="Times New Roman" w:cs="Times New Roman"/>
          <w:sz w:val="20"/>
          <w:szCs w:val="20"/>
        </w:rPr>
      </w:pPr>
      <w:r>
        <w:rPr>
          <w:rStyle w:val="FootnoteReference"/>
        </w:rPr>
        <w:footnoteRef/>
      </w:r>
      <w:r>
        <w:t xml:space="preserve"> </w:t>
      </w:r>
      <w:r w:rsidRPr="00AC75E5">
        <w:rPr>
          <w:rFonts w:ascii="Times New Roman" w:hAnsi="Times New Roman" w:cs="Times New Roman"/>
          <w:sz w:val="20"/>
          <w:szCs w:val="20"/>
        </w:rPr>
        <w:t>W</w:t>
      </w:r>
      <w:r>
        <w:rPr>
          <w:rFonts w:ascii="Times New Roman" w:hAnsi="Times New Roman" w:cs="Times New Roman"/>
          <w:sz w:val="20"/>
          <w:szCs w:val="20"/>
        </w:rPr>
        <w:t>.</w:t>
      </w:r>
      <w:r w:rsidRPr="00AC75E5">
        <w:rPr>
          <w:rFonts w:ascii="Times New Roman" w:hAnsi="Times New Roman" w:cs="Times New Roman"/>
          <w:sz w:val="20"/>
          <w:szCs w:val="20"/>
        </w:rPr>
        <w:t>L. Smith</w:t>
      </w:r>
      <w:r>
        <w:rPr>
          <w:rFonts w:ascii="Times New Roman" w:hAnsi="Times New Roman" w:cs="Times New Roman"/>
          <w:sz w:val="20"/>
          <w:szCs w:val="20"/>
        </w:rPr>
        <w:t>,</w:t>
      </w:r>
      <w:r w:rsidRPr="00AC75E5">
        <w:rPr>
          <w:rFonts w:ascii="Times New Roman" w:hAnsi="Times New Roman" w:cs="Times New Roman"/>
          <w:sz w:val="20"/>
          <w:szCs w:val="20"/>
        </w:rPr>
        <w:t xml:space="preserve"> </w:t>
      </w:r>
      <w:r w:rsidRPr="00AC75E5">
        <w:rPr>
          <w:rFonts w:ascii="Times New Roman" w:hAnsi="Times New Roman" w:cs="Times New Roman"/>
          <w:i/>
          <w:sz w:val="20"/>
          <w:szCs w:val="20"/>
        </w:rPr>
        <w:t>The Myth of Manasa – A study in the popular Hinduism of Medieval Bengal</w:t>
      </w:r>
      <w:r>
        <w:rPr>
          <w:rFonts w:ascii="Times New Roman" w:hAnsi="Times New Roman" w:cs="Times New Roman"/>
          <w:sz w:val="20"/>
          <w:szCs w:val="20"/>
        </w:rPr>
        <w:t xml:space="preserve">,  Stockholm’s University 1976, </w:t>
      </w:r>
      <w:r>
        <w:rPr>
          <w:rFonts w:ascii="Times New Roman" w:hAnsi="Times New Roman" w:cs="Times New Roman"/>
          <w:i/>
          <w:sz w:val="20"/>
          <w:szCs w:val="20"/>
        </w:rPr>
        <w:t xml:space="preserve"> </w:t>
      </w:r>
      <w:r w:rsidRPr="00AC75E5">
        <w:rPr>
          <w:rFonts w:ascii="Times New Roman" w:hAnsi="Times New Roman" w:cs="Times New Roman"/>
          <w:sz w:val="20"/>
          <w:szCs w:val="20"/>
        </w:rPr>
        <w:t xml:space="preserve"> pp. 1-4</w:t>
      </w:r>
      <w:r>
        <w:rPr>
          <w:rFonts w:ascii="Times New Roman" w:hAnsi="Times New Roman" w:cs="Times New Roman"/>
          <w:sz w:val="20"/>
          <w:szCs w:val="20"/>
        </w:rPr>
        <w:t xml:space="preserve">. Also see ,  Sudarshana Bhaumik, </w:t>
      </w:r>
      <w:r w:rsidRPr="00A904B0">
        <w:rPr>
          <w:rFonts w:ascii="Times New Roman" w:hAnsi="Times New Roman" w:cs="Times New Roman"/>
          <w:sz w:val="20"/>
          <w:szCs w:val="20"/>
        </w:rPr>
        <w:t xml:space="preserve">“ The Healing Power of Goddess : Oral History  Narratives of Bengal,” in  Naseem Akhtar and Parvin Jolly ed. </w:t>
      </w:r>
      <w:r w:rsidRPr="00A904B0">
        <w:rPr>
          <w:rFonts w:ascii="Times New Roman" w:hAnsi="Times New Roman" w:cs="Times New Roman"/>
          <w:i/>
          <w:sz w:val="20"/>
          <w:szCs w:val="20"/>
        </w:rPr>
        <w:t xml:space="preserve"> Women’s  Voice a search for feminist consciousness, </w:t>
      </w:r>
      <w:r w:rsidRPr="00A904B0">
        <w:rPr>
          <w:rFonts w:ascii="Times New Roman" w:hAnsi="Times New Roman" w:cs="Times New Roman"/>
          <w:sz w:val="20"/>
          <w:szCs w:val="20"/>
        </w:rPr>
        <w:t>Sangbed , Dhaka June 2020</w:t>
      </w:r>
      <w:r>
        <w:rPr>
          <w:rFonts w:ascii="Times New Roman" w:hAnsi="Times New Roman" w:cs="Times New Roman"/>
          <w:sz w:val="20"/>
          <w:szCs w:val="20"/>
        </w:rPr>
        <w:t xml:space="preserve">. </w:t>
      </w:r>
    </w:p>
    <w:p w:rsidR="00A904B0" w:rsidRDefault="00A904B0" w:rsidP="00A904B0">
      <w:pPr>
        <w:pStyle w:val="FootnoteText"/>
      </w:pPr>
    </w:p>
  </w:footnote>
  <w:footnote w:id="4">
    <w:p w:rsidR="0083543F" w:rsidRPr="0062436C" w:rsidRDefault="0083543F">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 </w:t>
      </w:r>
      <w:r w:rsidRPr="0062436C">
        <w:rPr>
          <w:rFonts w:ascii="Times New Roman" w:hAnsi="Times New Roman" w:cs="Times New Roman"/>
        </w:rPr>
        <w:t xml:space="preserve">For details see, David Arnold </w:t>
      </w:r>
      <w:r w:rsidRPr="0062436C">
        <w:rPr>
          <w:rFonts w:ascii="Times New Roman" w:hAnsi="Times New Roman" w:cs="Times New Roman"/>
          <w:i/>
        </w:rPr>
        <w:t xml:space="preserve">, </w:t>
      </w:r>
      <w:r w:rsidR="0062436C" w:rsidRPr="0062436C">
        <w:rPr>
          <w:rFonts w:ascii="Times New Roman" w:hAnsi="Times New Roman" w:cs="Times New Roman"/>
          <w:i/>
        </w:rPr>
        <w:t>Colonising the body : State  Medicine and Epidemic diseases in  nineteenth century</w:t>
      </w:r>
      <w:r w:rsidR="0062436C">
        <w:rPr>
          <w:rFonts w:ascii="Times New Roman" w:hAnsi="Times New Roman" w:cs="Times New Roman"/>
          <w:i/>
        </w:rPr>
        <w:t xml:space="preserve">, </w:t>
      </w:r>
      <w:r w:rsidR="0062436C">
        <w:rPr>
          <w:rFonts w:ascii="Times New Roman" w:hAnsi="Times New Roman" w:cs="Times New Roman"/>
        </w:rPr>
        <w:t xml:space="preserve"> University of California Press, 1993. </w:t>
      </w:r>
    </w:p>
  </w:footnote>
  <w:footnote w:id="5">
    <w:p w:rsidR="00E02FE0" w:rsidRPr="000C5D00" w:rsidRDefault="00E02FE0">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 Fabrizio M. Ferrari, </w:t>
      </w:r>
      <w:r w:rsidR="000C5D00">
        <w:rPr>
          <w:rFonts w:ascii="Times New Roman" w:hAnsi="Times New Roman" w:cs="Times New Roman"/>
        </w:rPr>
        <w:t xml:space="preserve">“ Illness is nothing but Justice,”  The Revolutionary element in Bengali Folk Healing ,” </w:t>
      </w:r>
      <w:r w:rsidR="000C5D00">
        <w:rPr>
          <w:rFonts w:ascii="Times New Roman" w:hAnsi="Times New Roman" w:cs="Times New Roman"/>
          <w:i/>
        </w:rPr>
        <w:t xml:space="preserve"> The Journal of  American Folklore, </w:t>
      </w:r>
      <w:r w:rsidR="000C5D00">
        <w:rPr>
          <w:rFonts w:ascii="Times New Roman" w:hAnsi="Times New Roman" w:cs="Times New Roman"/>
        </w:rPr>
        <w:t xml:space="preserve"> Winter 2015, Vol. 128, No. 507, pp. 46-64. </w:t>
      </w:r>
    </w:p>
  </w:footnote>
  <w:footnote w:id="6">
    <w:p w:rsidR="009C37A0" w:rsidRDefault="009C37A0">
      <w:pPr>
        <w:pStyle w:val="FootnoteText"/>
      </w:pPr>
      <w:r>
        <w:rPr>
          <w:rStyle w:val="FootnoteReference"/>
        </w:rPr>
        <w:footnoteRef/>
      </w:r>
      <w:hyperlink r:id="rId1" w:history="1">
        <w:r w:rsidRPr="00F70698">
          <w:rPr>
            <w:rStyle w:val="Hyperlink"/>
          </w:rPr>
          <w:t>https://indianexpress.com/article/research/when-fear-leads-to-faith-the-disease-gods-of-india-6470376/</w:t>
        </w:r>
      </w:hyperlink>
      <w:r>
        <w:t xml:space="preserve"> accessed on 12</w:t>
      </w:r>
      <w:r w:rsidRPr="009C37A0">
        <w:rPr>
          <w:vertAlign w:val="superscript"/>
        </w:rPr>
        <w:t>th</w:t>
      </w:r>
      <w:r>
        <w:t xml:space="preserve"> December 2020 at 00.10. </w:t>
      </w:r>
    </w:p>
    <w:p w:rsidR="009C37A0" w:rsidRDefault="009C37A0">
      <w:pPr>
        <w:pStyle w:val="FootnoteText"/>
      </w:pPr>
    </w:p>
  </w:footnote>
  <w:footnote w:id="7">
    <w:p w:rsidR="0073604E" w:rsidRPr="0073604E" w:rsidRDefault="0073604E">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 Fears fuel trend of Corona Mai worship , </w:t>
      </w:r>
      <w:r>
        <w:rPr>
          <w:rFonts w:ascii="Times New Roman" w:hAnsi="Times New Roman" w:cs="Times New Roman"/>
          <w:i/>
        </w:rPr>
        <w:t xml:space="preserve"> The Telegraph </w:t>
      </w:r>
      <w:r>
        <w:rPr>
          <w:rFonts w:ascii="Times New Roman" w:hAnsi="Times New Roman" w:cs="Times New Roman"/>
        </w:rPr>
        <w:t>( India)  Calcutta 07 June 2020.</w:t>
      </w:r>
      <w:r w:rsidRPr="0073604E">
        <w:rPr>
          <w:rFonts w:ascii="ArialUnicodeMS" w:hAnsi="ArialUnicodeMS" w:cs="ArialUnicodeMS"/>
          <w:color w:val="237DB9"/>
        </w:rPr>
        <w:t xml:space="preserve"> </w:t>
      </w:r>
      <w:r>
        <w:rPr>
          <w:rFonts w:ascii="ArialUnicodeMS" w:hAnsi="ArialUnicodeMS" w:cs="ArialUnicodeMS"/>
          <w:color w:val="237DB9"/>
        </w:rPr>
        <w:t xml:space="preserve">ProQuest document link </w:t>
      </w:r>
      <w:r>
        <w:rPr>
          <w:rFonts w:ascii="Times New Roman" w:hAnsi="Times New Roman" w:cs="Times New Roman"/>
        </w:rPr>
        <w:t xml:space="preserve"> </w:t>
      </w:r>
    </w:p>
  </w:footnote>
  <w:footnote w:id="8">
    <w:p w:rsidR="001C6DE6" w:rsidRPr="001C6DE6" w:rsidRDefault="001C6DE6">
      <w:pPr>
        <w:pStyle w:val="FootnoteText"/>
        <w:rPr>
          <w:rFonts w:ascii="Times New Roman" w:hAnsi="Times New Roman" w:cs="Times New Roman"/>
        </w:rPr>
      </w:pPr>
      <w:r>
        <w:rPr>
          <w:rStyle w:val="FootnoteReference"/>
        </w:rPr>
        <w:footnoteRef/>
      </w:r>
      <w:r>
        <w:t xml:space="preserve"> “ </w:t>
      </w:r>
      <w:r>
        <w:rPr>
          <w:rFonts w:ascii="Times New Roman" w:hAnsi="Times New Roman" w:cs="Times New Roman"/>
        </w:rPr>
        <w:t xml:space="preserve"> In India , rituals performed to calm down angry coronavirus  goddess,” </w:t>
      </w:r>
      <w:r>
        <w:rPr>
          <w:rFonts w:ascii="Times New Roman" w:hAnsi="Times New Roman" w:cs="Times New Roman"/>
          <w:i/>
        </w:rPr>
        <w:t xml:space="preserve"> EFE News Service, </w:t>
      </w:r>
      <w:r>
        <w:rPr>
          <w:rFonts w:ascii="Times New Roman" w:hAnsi="Times New Roman" w:cs="Times New Roman"/>
        </w:rPr>
        <w:t xml:space="preserve"> Madrid 30</w:t>
      </w:r>
      <w:r w:rsidRPr="001C6DE6">
        <w:rPr>
          <w:rFonts w:ascii="Times New Roman" w:hAnsi="Times New Roman" w:cs="Times New Roman"/>
          <w:vertAlign w:val="superscript"/>
        </w:rPr>
        <w:t>th</w:t>
      </w:r>
      <w:r>
        <w:rPr>
          <w:rFonts w:ascii="Times New Roman" w:hAnsi="Times New Roman" w:cs="Times New Roman"/>
        </w:rPr>
        <w:t xml:space="preserve"> July 2020.</w:t>
      </w:r>
      <w:r w:rsidRPr="001C6DE6">
        <w:rPr>
          <w:rFonts w:ascii="ArialUnicodeMS" w:hAnsi="ArialUnicodeMS" w:cs="ArialUnicodeMS"/>
          <w:color w:val="237DB9"/>
        </w:rPr>
        <w:t xml:space="preserve"> </w:t>
      </w:r>
      <w:r>
        <w:rPr>
          <w:rFonts w:ascii="ArialUnicodeMS" w:hAnsi="ArialUnicodeMS" w:cs="ArialUnicodeMS"/>
          <w:color w:val="237DB9"/>
        </w:rPr>
        <w:t>ProQuest document link</w:t>
      </w:r>
    </w:p>
  </w:footnote>
  <w:footnote w:id="9">
    <w:p w:rsidR="00A23D9D" w:rsidRPr="00A23D9D" w:rsidRDefault="00A23D9D">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
        </w:rPr>
        <w:t xml:space="preserve"> </w:t>
      </w:r>
      <w:r>
        <w:rPr>
          <w:rFonts w:ascii="Times New Roman" w:hAnsi="Times New Roman" w:cs="Times New Roman"/>
        </w:rPr>
        <w:t xml:space="preserve">“ Corona kale debater janma , surakha shikhoy,” ( in Bengali) </w:t>
      </w:r>
      <w:r>
        <w:rPr>
          <w:rFonts w:ascii="Times New Roman" w:hAnsi="Times New Roman" w:cs="Times New Roman"/>
          <w:i/>
        </w:rPr>
        <w:t xml:space="preserve">Anandabazar Patrika, </w:t>
      </w:r>
      <w:r>
        <w:rPr>
          <w:rFonts w:ascii="Times New Roman" w:hAnsi="Times New Roman" w:cs="Times New Roman"/>
        </w:rPr>
        <w:t xml:space="preserve"> the Bengali daily  newspaper, 7</w:t>
      </w:r>
      <w:r w:rsidRPr="00A23D9D">
        <w:rPr>
          <w:rFonts w:ascii="Times New Roman" w:hAnsi="Times New Roman" w:cs="Times New Roman"/>
          <w:vertAlign w:val="superscript"/>
        </w:rPr>
        <w:t>th</w:t>
      </w:r>
      <w:r>
        <w:rPr>
          <w:rFonts w:ascii="Times New Roman" w:hAnsi="Times New Roman" w:cs="Times New Roman"/>
        </w:rPr>
        <w:t xml:space="preserve"> June 2020.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savePreviewPicture/>
  <w:footnotePr>
    <w:footnote w:id="0"/>
    <w:footnote w:id="1"/>
  </w:footnotePr>
  <w:endnotePr>
    <w:endnote w:id="0"/>
    <w:endnote w:id="1"/>
  </w:endnotePr>
  <w:compat/>
  <w:rsids>
    <w:rsidRoot w:val="00155862"/>
    <w:rsid w:val="000A23C4"/>
    <w:rsid w:val="000C5D00"/>
    <w:rsid w:val="00155862"/>
    <w:rsid w:val="001C6DE6"/>
    <w:rsid w:val="001E738E"/>
    <w:rsid w:val="00322AB2"/>
    <w:rsid w:val="003F2FBE"/>
    <w:rsid w:val="003F7EC4"/>
    <w:rsid w:val="00405EAC"/>
    <w:rsid w:val="004808FE"/>
    <w:rsid w:val="00530262"/>
    <w:rsid w:val="005C7190"/>
    <w:rsid w:val="0062436C"/>
    <w:rsid w:val="006420ED"/>
    <w:rsid w:val="0073604E"/>
    <w:rsid w:val="00780408"/>
    <w:rsid w:val="0083543F"/>
    <w:rsid w:val="00851981"/>
    <w:rsid w:val="009218A4"/>
    <w:rsid w:val="00950E61"/>
    <w:rsid w:val="009C37A0"/>
    <w:rsid w:val="009E7C27"/>
    <w:rsid w:val="00A23D9D"/>
    <w:rsid w:val="00A904B0"/>
    <w:rsid w:val="00B52832"/>
    <w:rsid w:val="00BD0F02"/>
    <w:rsid w:val="00D56438"/>
    <w:rsid w:val="00E02FE0"/>
    <w:rsid w:val="00F758F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C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37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37A0"/>
    <w:rPr>
      <w:sz w:val="20"/>
      <w:szCs w:val="20"/>
    </w:rPr>
  </w:style>
  <w:style w:type="character" w:styleId="FootnoteReference">
    <w:name w:val="footnote reference"/>
    <w:basedOn w:val="DefaultParagraphFont"/>
    <w:uiPriority w:val="99"/>
    <w:semiHidden/>
    <w:unhideWhenUsed/>
    <w:rsid w:val="009C37A0"/>
    <w:rPr>
      <w:vertAlign w:val="superscript"/>
    </w:rPr>
  </w:style>
  <w:style w:type="character" w:styleId="Hyperlink">
    <w:name w:val="Hyperlink"/>
    <w:basedOn w:val="DefaultParagraphFont"/>
    <w:uiPriority w:val="99"/>
    <w:unhideWhenUsed/>
    <w:rsid w:val="009C37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indianexpress.com/article/research/when-fear-leads-to-faith-the-disease-gods-of-india-6470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6AE72-C458-4783-AC8B-39DFF373C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2020-12-12T16:35:00Z</dcterms:created>
  <dcterms:modified xsi:type="dcterms:W3CDTF">2020-12-12T16:35:00Z</dcterms:modified>
</cp:coreProperties>
</file>